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E6B7C" w14:textId="7C1E5932" w:rsidR="001D391F" w:rsidRDefault="001D391F" w:rsidP="00E17CA9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3350DB9C" wp14:editId="4005C0AB">
            <wp:extent cx="1047964" cy="617722"/>
            <wp:effectExtent l="0" t="0" r="0" b="508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ine Therap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988" cy="64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21233" w14:textId="25B986A0" w:rsidR="003147A7" w:rsidRPr="008367C8" w:rsidRDefault="003147A7" w:rsidP="00E17CA9">
      <w:pPr>
        <w:jc w:val="center"/>
        <w:rPr>
          <w:b/>
          <w:sz w:val="24"/>
          <w:szCs w:val="24"/>
          <w:u w:val="single"/>
        </w:rPr>
      </w:pPr>
      <w:r w:rsidRPr="008367C8">
        <w:rPr>
          <w:b/>
          <w:sz w:val="24"/>
          <w:szCs w:val="24"/>
          <w:u w:val="single"/>
        </w:rPr>
        <w:t>Re-Cert/ROC OASIS:</w:t>
      </w:r>
    </w:p>
    <w:p w14:paraId="4CF60B22" w14:textId="105495BC" w:rsidR="003147A7" w:rsidRPr="001D391F" w:rsidRDefault="003147A7" w:rsidP="003147A7">
      <w:pPr>
        <w:rPr>
          <w:rFonts w:cs="Times New Roman"/>
        </w:rPr>
      </w:pPr>
      <w:r w:rsidRPr="001D391F">
        <w:rPr>
          <w:rFonts w:cs="Times New Roman"/>
        </w:rPr>
        <w:t xml:space="preserve">MAKE SURE TO DOCUMENT AND EMPHASIZE SKILLED NEED DURING RE-CERT!! </w:t>
      </w:r>
      <w:r w:rsidR="001D391F" w:rsidRPr="001D391F">
        <w:rPr>
          <w:rFonts w:cs="Times New Roman"/>
        </w:rPr>
        <w:t xml:space="preserve">Please make sure the agency is in agreement with recert per the company protocols. </w:t>
      </w:r>
    </w:p>
    <w:p w14:paraId="1616025A" w14:textId="04DCDD2D" w:rsidR="003147A7" w:rsidRPr="001D391F" w:rsidRDefault="003147A7" w:rsidP="003147A7">
      <w:pPr>
        <w:rPr>
          <w:rFonts w:cs="Times New Roman"/>
        </w:rPr>
      </w:pPr>
      <w:r w:rsidRPr="001D391F">
        <w:rPr>
          <w:rFonts w:cs="Times New Roman"/>
          <w:b/>
          <w:bCs/>
          <w:u w:val="single"/>
        </w:rPr>
        <w:t>Time Frame for planning Re-Certification</w:t>
      </w:r>
      <w:r w:rsidRPr="001D391F">
        <w:rPr>
          <w:rFonts w:cs="Times New Roman"/>
        </w:rPr>
        <w:t xml:space="preserve">:  </w:t>
      </w:r>
    </w:p>
    <w:p w14:paraId="6564F8DB" w14:textId="018EF730" w:rsidR="003147A7" w:rsidRPr="001D391F" w:rsidRDefault="003147A7" w:rsidP="003147A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D391F">
        <w:rPr>
          <w:rFonts w:cs="Times New Roman"/>
        </w:rPr>
        <w:t xml:space="preserve">If you know you want to Re-Cert a patient, please do the following </w:t>
      </w:r>
      <w:r w:rsidRPr="001D391F">
        <w:rPr>
          <w:rFonts w:cs="Times New Roman"/>
          <w:b/>
          <w:highlight w:val="yellow"/>
          <w:u w:val="single"/>
        </w:rPr>
        <w:t>2WEEKS or more</w:t>
      </w:r>
      <w:r w:rsidRPr="001D391F">
        <w:rPr>
          <w:rFonts w:cs="Times New Roman"/>
        </w:rPr>
        <w:t xml:space="preserve"> before your re-cert visit</w:t>
      </w:r>
    </w:p>
    <w:p w14:paraId="6DABD24E" w14:textId="77777777" w:rsidR="003147A7" w:rsidRPr="001D391F" w:rsidRDefault="003147A7" w:rsidP="003147A7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  <w:color w:val="000000"/>
        </w:rPr>
      </w:pPr>
      <w:r w:rsidRPr="001D391F">
        <w:rPr>
          <w:rFonts w:cstheme="minorHAnsi"/>
          <w:color w:val="000000"/>
        </w:rPr>
        <w:t>Call physician’s office for verbal orders – make sure to take note of who you talked to, date, and time</w:t>
      </w:r>
    </w:p>
    <w:p w14:paraId="1DFC05B6" w14:textId="1702929F" w:rsidR="00084582" w:rsidRPr="001D391F" w:rsidRDefault="00084582" w:rsidP="00084582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  <w:color w:val="000000"/>
        </w:rPr>
      </w:pPr>
      <w:r w:rsidRPr="001D391F">
        <w:rPr>
          <w:rFonts w:cstheme="minorHAnsi"/>
          <w:b/>
          <w:color w:val="000000"/>
          <w:u w:val="single"/>
        </w:rPr>
        <w:t>Call Agency to discuss your plan</w:t>
      </w:r>
      <w:r w:rsidR="00E17CA9" w:rsidRPr="001D391F">
        <w:rPr>
          <w:rFonts w:cstheme="minorHAnsi"/>
          <w:b/>
          <w:color w:val="000000"/>
          <w:u w:val="single"/>
        </w:rPr>
        <w:t xml:space="preserve"> is required</w:t>
      </w:r>
      <w:r w:rsidRPr="001D391F">
        <w:rPr>
          <w:rFonts w:cstheme="minorHAnsi"/>
          <w:color w:val="000000"/>
        </w:rPr>
        <w:t>: refer to Agency Phone Book to find out who you call</w:t>
      </w:r>
    </w:p>
    <w:p w14:paraId="1AEF7D47" w14:textId="1ED007B9" w:rsidR="003147A7" w:rsidRPr="001D391F" w:rsidRDefault="00E17CA9" w:rsidP="003147A7">
      <w:pPr>
        <w:pStyle w:val="ListParagraph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1D391F">
        <w:rPr>
          <w:rFonts w:cstheme="minorHAnsi"/>
          <w:color w:val="000000"/>
        </w:rPr>
        <w:t xml:space="preserve">If the agency approves: </w:t>
      </w:r>
      <w:r w:rsidR="00084582" w:rsidRPr="001D391F">
        <w:rPr>
          <w:rFonts w:cstheme="minorHAnsi"/>
          <w:color w:val="000000"/>
        </w:rPr>
        <w:t xml:space="preserve">Enter a </w:t>
      </w:r>
      <w:r w:rsidRPr="001D391F">
        <w:rPr>
          <w:rFonts w:cstheme="minorHAnsi"/>
          <w:color w:val="000000"/>
        </w:rPr>
        <w:t xml:space="preserve">new </w:t>
      </w:r>
      <w:r w:rsidRPr="001D391F">
        <w:rPr>
          <w:rFonts w:cstheme="minorHAnsi"/>
          <w:b/>
          <w:color w:val="000000"/>
          <w:u w:val="single"/>
        </w:rPr>
        <w:t>ORDER</w:t>
      </w:r>
      <w:r w:rsidR="00084582" w:rsidRPr="001D391F">
        <w:rPr>
          <w:rFonts w:cstheme="minorHAnsi"/>
          <w:color w:val="000000"/>
        </w:rPr>
        <w:t xml:space="preserve"> (</w:t>
      </w:r>
      <w:r w:rsidR="001D391F" w:rsidRPr="001D391F">
        <w:rPr>
          <w:rFonts w:cstheme="minorHAnsi"/>
          <w:color w:val="000000"/>
        </w:rPr>
        <w:t>in the agency documentation system</w:t>
      </w:r>
      <w:r w:rsidR="00084582" w:rsidRPr="001D391F">
        <w:rPr>
          <w:rFonts w:cstheme="minorHAnsi"/>
          <w:color w:val="000000"/>
        </w:rPr>
        <w:t xml:space="preserve">) – </w:t>
      </w:r>
      <w:r w:rsidR="00084582" w:rsidRPr="001D391F">
        <w:rPr>
          <w:rFonts w:cstheme="minorHAnsi"/>
          <w:color w:val="000000"/>
          <w:shd w:val="clear" w:color="auto" w:fill="FFFFFF"/>
        </w:rPr>
        <w:t xml:space="preserve">utilizing the Template: </w:t>
      </w:r>
      <w:r w:rsidRPr="001D391F">
        <w:rPr>
          <w:rFonts w:cstheme="minorHAnsi"/>
          <w:b/>
          <w:color w:val="000000"/>
          <w:u w:val="single"/>
          <w:shd w:val="clear" w:color="auto" w:fill="FFFFFF"/>
        </w:rPr>
        <w:t>RECERT ORDER or ROC ORDER</w:t>
      </w:r>
      <w:r w:rsidR="00084582" w:rsidRPr="001D391F">
        <w:rPr>
          <w:rFonts w:cstheme="minorHAnsi"/>
          <w:color w:val="000000"/>
          <w:shd w:val="clear" w:color="auto" w:fill="FFFFFF"/>
        </w:rPr>
        <w:t xml:space="preserve"> </w:t>
      </w:r>
      <w:r w:rsidR="00084582" w:rsidRPr="001D391F">
        <w:rPr>
          <w:rFonts w:cstheme="minorHAnsi"/>
          <w:color w:val="000000"/>
          <w:shd w:val="clear" w:color="auto" w:fill="FFFFFF"/>
        </w:rPr>
        <w:br/>
        <w:t xml:space="preserve">       ●   </w:t>
      </w:r>
      <w:r w:rsidR="00084582" w:rsidRPr="001D391F">
        <w:rPr>
          <w:rFonts w:cstheme="minorHAnsi"/>
          <w:color w:val="000000"/>
        </w:rPr>
        <w:t>Fill out the form completely</w:t>
      </w:r>
    </w:p>
    <w:p w14:paraId="2DC51582" w14:textId="20918542" w:rsidR="001D391F" w:rsidRPr="001D391F" w:rsidRDefault="001D391F" w:rsidP="003147A7">
      <w:pPr>
        <w:pStyle w:val="ListParagraph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1D391F">
        <w:rPr>
          <w:rFonts w:cstheme="minorHAnsi"/>
          <w:color w:val="000000"/>
        </w:rPr>
        <w:t xml:space="preserve">Re-cert </w:t>
      </w:r>
      <w:proofErr w:type="spellStart"/>
      <w:r w:rsidRPr="001D391F">
        <w:rPr>
          <w:rFonts w:cstheme="minorHAnsi"/>
          <w:color w:val="000000"/>
        </w:rPr>
        <w:t>vists</w:t>
      </w:r>
      <w:proofErr w:type="spellEnd"/>
      <w:r w:rsidRPr="001D391F">
        <w:rPr>
          <w:rFonts w:cstheme="minorHAnsi"/>
          <w:color w:val="000000"/>
        </w:rPr>
        <w:t xml:space="preserve"> and re-evaluations must be completed within the last 5 day window of the end of the cert period. Questions, please ask the ATS Task Force. </w:t>
      </w:r>
    </w:p>
    <w:p w14:paraId="70A5C3A3" w14:textId="29C95FFE" w:rsidR="003147A7" w:rsidRPr="001D391F" w:rsidRDefault="003147A7" w:rsidP="003147A7">
      <w:pPr>
        <w:rPr>
          <w:rFonts w:cs="Times New Roman"/>
          <w:b/>
          <w:bCs/>
          <w:u w:val="single"/>
        </w:rPr>
      </w:pPr>
      <w:r w:rsidRPr="001D391F">
        <w:rPr>
          <w:rFonts w:cs="Times New Roman"/>
          <w:b/>
          <w:bCs/>
          <w:u w:val="single"/>
        </w:rPr>
        <w:t xml:space="preserve">Time Frame for scheduling </w:t>
      </w:r>
      <w:r w:rsidR="00F06EDB" w:rsidRPr="001D391F">
        <w:rPr>
          <w:rFonts w:cs="Times New Roman"/>
          <w:b/>
          <w:bCs/>
          <w:u w:val="single"/>
        </w:rPr>
        <w:t>R</w:t>
      </w:r>
      <w:r w:rsidRPr="001D391F">
        <w:rPr>
          <w:rFonts w:cs="Times New Roman"/>
          <w:b/>
          <w:bCs/>
          <w:u w:val="single"/>
        </w:rPr>
        <w:t xml:space="preserve">OC visit:  </w:t>
      </w:r>
    </w:p>
    <w:p w14:paraId="224F42EC" w14:textId="2D7450F1" w:rsidR="003147A7" w:rsidRPr="001D391F" w:rsidRDefault="003147A7" w:rsidP="003147A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D391F">
        <w:rPr>
          <w:rFonts w:cs="Times New Roman"/>
        </w:rPr>
        <w:t xml:space="preserve">ROC within 24 </w:t>
      </w:r>
      <w:proofErr w:type="spellStart"/>
      <w:r w:rsidRPr="001D391F">
        <w:rPr>
          <w:rFonts w:cs="Times New Roman"/>
        </w:rPr>
        <w:t>hrs</w:t>
      </w:r>
      <w:proofErr w:type="spellEnd"/>
      <w:r w:rsidRPr="001D391F">
        <w:rPr>
          <w:rFonts w:cs="Times New Roman"/>
        </w:rPr>
        <w:t xml:space="preserve"> if patient is discharged from an inpatient facility </w:t>
      </w:r>
    </w:p>
    <w:p w14:paraId="55C71134" w14:textId="6251F3D5" w:rsidR="003147A7" w:rsidRPr="001D391F" w:rsidRDefault="003147A7" w:rsidP="003147A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D391F">
        <w:rPr>
          <w:rFonts w:cs="Times New Roman"/>
        </w:rPr>
        <w:t xml:space="preserve">ROC within 48 </w:t>
      </w:r>
      <w:proofErr w:type="spellStart"/>
      <w:r w:rsidRPr="001D391F">
        <w:rPr>
          <w:rFonts w:cs="Times New Roman"/>
        </w:rPr>
        <w:t>hrs</w:t>
      </w:r>
      <w:proofErr w:type="spellEnd"/>
      <w:r w:rsidRPr="001D391F">
        <w:rPr>
          <w:rFonts w:cs="Times New Roman"/>
        </w:rPr>
        <w:t xml:space="preserve"> if patient is discharged from an outpatient facility </w:t>
      </w:r>
    </w:p>
    <w:p w14:paraId="50EBDDF1" w14:textId="77777777" w:rsidR="003147A7" w:rsidRPr="001D391F" w:rsidRDefault="003147A7" w:rsidP="003147A7">
      <w:pPr>
        <w:spacing w:after="0" w:line="240" w:lineRule="auto"/>
        <w:ind w:left="360"/>
        <w:rPr>
          <w:rFonts w:cs="Times New Roman"/>
        </w:rPr>
      </w:pPr>
    </w:p>
    <w:p w14:paraId="615A7D4D" w14:textId="19CF71BB" w:rsidR="003147A7" w:rsidRPr="001D391F" w:rsidRDefault="003147A7" w:rsidP="001D391F">
      <w:pPr>
        <w:rPr>
          <w:rFonts w:cs="Times New Roman"/>
          <w:color w:val="000000"/>
        </w:rPr>
      </w:pPr>
      <w:r w:rsidRPr="001D391F">
        <w:rPr>
          <w:rFonts w:cs="Times New Roman"/>
          <w:color w:val="000000"/>
        </w:rPr>
        <w:t xml:space="preserve">***If you are unable to schedule the </w:t>
      </w:r>
      <w:proofErr w:type="spellStart"/>
      <w:r w:rsidRPr="001D391F">
        <w:rPr>
          <w:rFonts w:cs="Times New Roman"/>
          <w:color w:val="000000"/>
        </w:rPr>
        <w:t>pt</w:t>
      </w:r>
      <w:proofErr w:type="spellEnd"/>
      <w:r w:rsidRPr="001D391F">
        <w:rPr>
          <w:rFonts w:cs="Times New Roman"/>
          <w:color w:val="000000"/>
        </w:rPr>
        <w:t xml:space="preserve"> within this timeframe OR the visit needs to be replotted to the following Medicare week, please Notify the physician of the delay, complete a communication note, and complete an order stating reason for the delay, and that the Physician was notified and agreeable to the delay.</w:t>
      </w:r>
    </w:p>
    <w:p w14:paraId="6785E683" w14:textId="77777777" w:rsidR="003147A7" w:rsidRPr="001D391F" w:rsidRDefault="003147A7" w:rsidP="002B22C9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1D391F">
        <w:rPr>
          <w:rFonts w:cstheme="minorHAnsi"/>
          <w:color w:val="000000"/>
        </w:rPr>
        <w:t xml:space="preserve">Complete therapy visit – make sure to get patient signature in ZUUM app, write down vitals in </w:t>
      </w:r>
      <w:proofErr w:type="spellStart"/>
      <w:r w:rsidRPr="001D391F">
        <w:rPr>
          <w:rFonts w:cstheme="minorHAnsi"/>
          <w:color w:val="000000"/>
        </w:rPr>
        <w:t>pt’s</w:t>
      </w:r>
      <w:proofErr w:type="spellEnd"/>
      <w:r w:rsidRPr="001D391F">
        <w:rPr>
          <w:rFonts w:cstheme="minorHAnsi"/>
          <w:color w:val="000000"/>
        </w:rPr>
        <w:t xml:space="preserve"> folder if available, write down next visit on </w:t>
      </w:r>
      <w:proofErr w:type="spellStart"/>
      <w:r w:rsidRPr="001D391F">
        <w:rPr>
          <w:rFonts w:cstheme="minorHAnsi"/>
          <w:color w:val="000000"/>
        </w:rPr>
        <w:t>pt’s</w:t>
      </w:r>
      <w:proofErr w:type="spellEnd"/>
      <w:r w:rsidRPr="001D391F">
        <w:rPr>
          <w:rFonts w:cstheme="minorHAnsi"/>
          <w:color w:val="000000"/>
        </w:rPr>
        <w:t xml:space="preserve"> calendar</w:t>
      </w:r>
    </w:p>
    <w:p w14:paraId="6C1EDB17" w14:textId="11996C23" w:rsidR="003147A7" w:rsidRPr="001D391F" w:rsidRDefault="003147A7" w:rsidP="003147A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1D391F">
        <w:rPr>
          <w:rFonts w:cs="Times New Roman"/>
        </w:rPr>
        <w:t xml:space="preserve">Use of calendar for visit appointments is </w:t>
      </w:r>
      <w:r w:rsidR="001D391F" w:rsidRPr="001D391F">
        <w:rPr>
          <w:rFonts w:cs="Times New Roman"/>
        </w:rPr>
        <w:t>required</w:t>
      </w:r>
    </w:p>
    <w:p w14:paraId="76C7F7E4" w14:textId="77777777" w:rsidR="003147A7" w:rsidRPr="001D391F" w:rsidRDefault="003147A7" w:rsidP="003147A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1D391F">
        <w:rPr>
          <w:rFonts w:cs="Times New Roman"/>
        </w:rPr>
        <w:t>Write down V/S every visit if Vital Sign sheet is available in the folder</w:t>
      </w:r>
    </w:p>
    <w:p w14:paraId="707DCD74" w14:textId="50EB8128" w:rsidR="003147A7" w:rsidRPr="001D391F" w:rsidRDefault="003147A7" w:rsidP="003147A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1D391F">
        <w:rPr>
          <w:rFonts w:cs="Times New Roman"/>
        </w:rPr>
        <w:t>Med</w:t>
      </w:r>
      <w:r w:rsidR="002B22C9" w:rsidRPr="001D391F">
        <w:rPr>
          <w:rFonts w:cs="Times New Roman"/>
        </w:rPr>
        <w:t>ication list is reconciled</w:t>
      </w:r>
    </w:p>
    <w:p w14:paraId="253FBD13" w14:textId="77777777" w:rsidR="003147A7" w:rsidRPr="001D391F" w:rsidRDefault="003147A7" w:rsidP="003147A7">
      <w:pPr>
        <w:pStyle w:val="ListParagraph"/>
        <w:rPr>
          <w:rFonts w:cstheme="minorHAnsi"/>
          <w:color w:val="000000"/>
        </w:rPr>
      </w:pPr>
    </w:p>
    <w:p w14:paraId="719DE6A3" w14:textId="20A1D1C8" w:rsidR="003147A7" w:rsidRPr="001D391F" w:rsidRDefault="002B22C9" w:rsidP="003147A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D391F">
        <w:rPr>
          <w:rFonts w:cs="Times New Roman"/>
        </w:rPr>
        <w:t>Upon ROC</w:t>
      </w:r>
      <w:r w:rsidR="003147A7" w:rsidRPr="001D391F">
        <w:rPr>
          <w:rFonts w:cs="Times New Roman"/>
        </w:rPr>
        <w:t xml:space="preserve">, if another discipline is indicated, but not included in the doctor’s order, call </w:t>
      </w:r>
      <w:r w:rsidRPr="001D391F">
        <w:rPr>
          <w:rFonts w:cs="Times New Roman"/>
        </w:rPr>
        <w:t>physician</w:t>
      </w:r>
      <w:r w:rsidR="003147A7" w:rsidRPr="001D391F">
        <w:rPr>
          <w:rFonts w:cs="Times New Roman"/>
        </w:rPr>
        <w:t xml:space="preserve"> to get authorization and then add a </w:t>
      </w:r>
      <w:r w:rsidRPr="001D391F">
        <w:rPr>
          <w:rFonts w:cs="Times New Roman"/>
        </w:rPr>
        <w:t>physician</w:t>
      </w:r>
      <w:r w:rsidR="003147A7" w:rsidRPr="001D391F">
        <w:rPr>
          <w:rFonts w:cs="Times New Roman"/>
        </w:rPr>
        <w:t xml:space="preserve"> order for the new discipline</w:t>
      </w:r>
      <w:r w:rsidR="001D391F" w:rsidRPr="001D391F">
        <w:rPr>
          <w:rFonts w:cs="Times New Roman"/>
        </w:rPr>
        <w:t xml:space="preserve">. Notify the agency with a synopsis of the ROC visit, along with suggestions for an add on discipline. </w:t>
      </w:r>
    </w:p>
    <w:p w14:paraId="7AF9A617" w14:textId="77777777" w:rsidR="001D391F" w:rsidRPr="001D391F" w:rsidRDefault="001D391F" w:rsidP="001D391F">
      <w:pPr>
        <w:pStyle w:val="ListParagraph"/>
        <w:spacing w:after="0" w:line="240" w:lineRule="auto"/>
        <w:rPr>
          <w:rFonts w:cs="Times New Roman"/>
        </w:rPr>
      </w:pPr>
    </w:p>
    <w:p w14:paraId="51A5F858" w14:textId="77777777" w:rsidR="003147A7" w:rsidRPr="001D391F" w:rsidRDefault="003147A7" w:rsidP="003147A7">
      <w:pPr>
        <w:jc w:val="center"/>
        <w:rPr>
          <w:rFonts w:cs="Times New Roman"/>
          <w:b/>
          <w:u w:val="single"/>
        </w:rPr>
      </w:pPr>
      <w:r w:rsidRPr="001D391F">
        <w:rPr>
          <w:rFonts w:cs="Times New Roman"/>
          <w:b/>
          <w:u w:val="single"/>
        </w:rPr>
        <w:t>After you have completed your visit:</w:t>
      </w:r>
    </w:p>
    <w:p w14:paraId="7D3831BC" w14:textId="77777777" w:rsidR="003147A7" w:rsidRPr="001D391F" w:rsidRDefault="003147A7" w:rsidP="002B22C9">
      <w:pPr>
        <w:spacing w:after="0" w:line="240" w:lineRule="auto"/>
        <w:rPr>
          <w:rFonts w:cs="Times New Roman"/>
        </w:rPr>
      </w:pPr>
    </w:p>
    <w:p w14:paraId="6FD8F5E6" w14:textId="77777777" w:rsidR="003147A7" w:rsidRPr="001D391F" w:rsidRDefault="003147A7" w:rsidP="003147A7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1D391F">
        <w:rPr>
          <w:rFonts w:cstheme="minorHAnsi"/>
          <w:color w:val="000000"/>
        </w:rPr>
        <w:t>Enter frequency into ZUUM app</w:t>
      </w:r>
    </w:p>
    <w:p w14:paraId="715E7B74" w14:textId="24E11659" w:rsidR="003147A7" w:rsidRPr="001D391F" w:rsidRDefault="003147A7" w:rsidP="003147A7">
      <w:pPr>
        <w:pStyle w:val="ListParagraph"/>
        <w:ind w:left="1440"/>
        <w:rPr>
          <w:rFonts w:cstheme="minorHAnsi"/>
          <w:color w:val="000000"/>
        </w:rPr>
      </w:pPr>
      <w:r w:rsidRPr="001D391F">
        <w:rPr>
          <w:rFonts w:cstheme="minorHAnsi"/>
          <w:color w:val="000000"/>
        </w:rPr>
        <w:t xml:space="preserve">-Visits </w:t>
      </w:r>
      <w:r w:rsidR="001D391F" w:rsidRPr="001D391F">
        <w:rPr>
          <w:rFonts w:cstheme="minorHAnsi"/>
          <w:color w:val="000000"/>
        </w:rPr>
        <w:t xml:space="preserve">in ATS </w:t>
      </w:r>
      <w:proofErr w:type="spellStart"/>
      <w:r w:rsidR="001D391F" w:rsidRPr="001D391F">
        <w:rPr>
          <w:rFonts w:cstheme="minorHAnsi"/>
          <w:color w:val="000000"/>
        </w:rPr>
        <w:t>Kinnser</w:t>
      </w:r>
      <w:proofErr w:type="spellEnd"/>
      <w:r w:rsidRPr="001D391F">
        <w:rPr>
          <w:rFonts w:cstheme="minorHAnsi"/>
          <w:color w:val="000000"/>
        </w:rPr>
        <w:t xml:space="preserve"> will be plotted when frequency is approved</w:t>
      </w:r>
    </w:p>
    <w:p w14:paraId="7CD05B33" w14:textId="77777777" w:rsidR="003147A7" w:rsidRPr="001D391F" w:rsidRDefault="003147A7" w:rsidP="003147A7">
      <w:pPr>
        <w:pStyle w:val="p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D391F">
        <w:rPr>
          <w:rFonts w:asciiTheme="minorHAnsi" w:hAnsiTheme="minorHAnsi"/>
          <w:sz w:val="22"/>
          <w:szCs w:val="22"/>
        </w:rPr>
        <w:t>Complete OASIS with Medication Reconciliation</w:t>
      </w:r>
    </w:p>
    <w:p w14:paraId="6047B873" w14:textId="6241E492" w:rsidR="003147A7" w:rsidRPr="001D391F" w:rsidRDefault="001D391F" w:rsidP="003147A7">
      <w:pPr>
        <w:pStyle w:val="p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D391F">
        <w:rPr>
          <w:rFonts w:asciiTheme="minorHAnsi" w:hAnsiTheme="minorHAnsi"/>
          <w:sz w:val="22"/>
          <w:szCs w:val="22"/>
        </w:rPr>
        <w:t>R</w:t>
      </w:r>
      <w:r w:rsidR="003147A7" w:rsidRPr="001D391F">
        <w:rPr>
          <w:rFonts w:asciiTheme="minorHAnsi" w:hAnsiTheme="minorHAnsi"/>
          <w:sz w:val="22"/>
          <w:szCs w:val="22"/>
        </w:rPr>
        <w:t>un OASIS check/ correct any errors</w:t>
      </w:r>
    </w:p>
    <w:p w14:paraId="40B0888D" w14:textId="77777777" w:rsidR="003147A7" w:rsidRPr="001D391F" w:rsidRDefault="003147A7" w:rsidP="003147A7">
      <w:pPr>
        <w:pStyle w:val="p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D391F">
        <w:rPr>
          <w:rFonts w:asciiTheme="minorHAnsi" w:hAnsiTheme="minorHAnsi"/>
          <w:sz w:val="22"/>
          <w:szCs w:val="22"/>
        </w:rPr>
        <w:t>Go by cert dates in the documentation system – if you notice it is different than ZUUM, notify the office</w:t>
      </w:r>
    </w:p>
    <w:p w14:paraId="5C54F9DE" w14:textId="29C00780" w:rsidR="003147A7" w:rsidRPr="001D391F" w:rsidRDefault="003147A7" w:rsidP="00DE488A">
      <w:pPr>
        <w:pStyle w:val="p1"/>
        <w:ind w:left="720"/>
        <w:rPr>
          <w:rFonts w:asciiTheme="minorHAnsi" w:hAnsiTheme="minorHAnsi"/>
          <w:sz w:val="22"/>
          <w:szCs w:val="22"/>
        </w:rPr>
      </w:pPr>
    </w:p>
    <w:sectPr w:rsidR="003147A7" w:rsidRPr="001D391F" w:rsidSect="001D39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ker Felt">
    <w:altName w:val="Calibri"/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B00D9"/>
    <w:multiLevelType w:val="hybridMultilevel"/>
    <w:tmpl w:val="5B36B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373F41"/>
    <w:multiLevelType w:val="hybridMultilevel"/>
    <w:tmpl w:val="D85C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E5A72"/>
    <w:multiLevelType w:val="hybridMultilevel"/>
    <w:tmpl w:val="19F6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36CFE"/>
    <w:multiLevelType w:val="hybridMultilevel"/>
    <w:tmpl w:val="4F98D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F53A48"/>
    <w:multiLevelType w:val="hybridMultilevel"/>
    <w:tmpl w:val="543E4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8C07C8"/>
    <w:multiLevelType w:val="hybridMultilevel"/>
    <w:tmpl w:val="36E69E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42E32"/>
    <w:multiLevelType w:val="hybridMultilevel"/>
    <w:tmpl w:val="5322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DCA89D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F0"/>
    <w:rsid w:val="00084582"/>
    <w:rsid w:val="001509BB"/>
    <w:rsid w:val="001D391F"/>
    <w:rsid w:val="002B22C9"/>
    <w:rsid w:val="003147A7"/>
    <w:rsid w:val="00504429"/>
    <w:rsid w:val="005A6803"/>
    <w:rsid w:val="008367C8"/>
    <w:rsid w:val="00843E1C"/>
    <w:rsid w:val="00A17BF0"/>
    <w:rsid w:val="00A659A7"/>
    <w:rsid w:val="00D04AB5"/>
    <w:rsid w:val="00DE488A"/>
    <w:rsid w:val="00E17CA9"/>
    <w:rsid w:val="00F0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B7D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7BF0"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A6803"/>
    <w:pPr>
      <w:spacing w:after="0" w:line="240" w:lineRule="auto"/>
    </w:pPr>
    <w:rPr>
      <w:rFonts w:ascii="Marker Felt" w:hAnsi="Marker Felt" w:cs="Times New Roman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A659A7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14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Jayme M W Holcombe</cp:lastModifiedBy>
  <cp:revision>10</cp:revision>
  <dcterms:created xsi:type="dcterms:W3CDTF">2019-01-28T21:47:00Z</dcterms:created>
  <dcterms:modified xsi:type="dcterms:W3CDTF">2020-06-22T20:11:00Z</dcterms:modified>
</cp:coreProperties>
</file>