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538E" w14:textId="02906188" w:rsidR="00987567" w:rsidRDefault="00987567" w:rsidP="00F36040">
      <w:pPr>
        <w:jc w:val="center"/>
        <w:rPr>
          <w:rFonts w:cstheme="minorHAnsi"/>
          <w:b/>
          <w:color w:val="000000"/>
          <w:sz w:val="24"/>
          <w:szCs w:val="16"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7FA43F1" wp14:editId="570D74D4">
            <wp:extent cx="1047964" cy="617722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6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140C8" w14:textId="42B9559E" w:rsidR="00F36040" w:rsidRPr="007927A8" w:rsidRDefault="00F36040" w:rsidP="00F36040">
      <w:pPr>
        <w:jc w:val="center"/>
        <w:rPr>
          <w:rFonts w:cstheme="minorHAnsi"/>
          <w:b/>
          <w:color w:val="000000"/>
          <w:sz w:val="24"/>
          <w:szCs w:val="16"/>
          <w:u w:val="single"/>
        </w:rPr>
      </w:pPr>
      <w:r w:rsidRPr="007927A8">
        <w:rPr>
          <w:rFonts w:cstheme="minorHAnsi"/>
          <w:b/>
          <w:color w:val="000000"/>
          <w:sz w:val="24"/>
          <w:szCs w:val="16"/>
          <w:u w:val="single"/>
        </w:rPr>
        <w:t xml:space="preserve">Therapy </w:t>
      </w:r>
      <w:r>
        <w:rPr>
          <w:rFonts w:cstheme="minorHAnsi"/>
          <w:b/>
          <w:color w:val="000000"/>
          <w:sz w:val="24"/>
          <w:szCs w:val="16"/>
          <w:u w:val="single"/>
        </w:rPr>
        <w:t>Re-</w:t>
      </w:r>
      <w:r w:rsidRPr="007927A8">
        <w:rPr>
          <w:rFonts w:cstheme="minorHAnsi"/>
          <w:b/>
          <w:color w:val="000000"/>
          <w:sz w:val="24"/>
          <w:szCs w:val="16"/>
          <w:u w:val="single"/>
        </w:rPr>
        <w:t>Evaluation</w:t>
      </w:r>
      <w:r>
        <w:rPr>
          <w:rFonts w:cstheme="minorHAnsi"/>
          <w:b/>
          <w:color w:val="000000"/>
          <w:sz w:val="24"/>
          <w:szCs w:val="16"/>
          <w:u w:val="single"/>
        </w:rPr>
        <w:t xml:space="preserve"> (NON-OASIS EVALS)</w:t>
      </w:r>
    </w:p>
    <w:p w14:paraId="74327E65" w14:textId="77777777" w:rsidR="00F36040" w:rsidRDefault="00F36040" w:rsidP="00F36040">
      <w:pPr>
        <w:pStyle w:val="p1"/>
        <w:rPr>
          <w:rFonts w:asciiTheme="minorHAnsi" w:hAnsiTheme="minorHAnsi"/>
          <w:sz w:val="24"/>
          <w:szCs w:val="24"/>
        </w:rPr>
      </w:pPr>
    </w:p>
    <w:p w14:paraId="1ED340BD" w14:textId="09F77237" w:rsidR="007E5422" w:rsidRDefault="007E5422" w:rsidP="00F36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MAKE SURE TO DOCUMENT AND EMPHASIZE SKILLED NEED DURING RE-EVALUATION! </w:t>
      </w:r>
      <w:r w:rsidR="00987567">
        <w:rPr>
          <w:rFonts w:cs="Times New Roman"/>
          <w:sz w:val="24"/>
          <w:szCs w:val="24"/>
        </w:rPr>
        <w:t xml:space="preserve">Please review each company protocol for re-evaluation guidelines. Per the general rules and regulations for Colorado, a patient must be re-evaluated at least once every 30 days. </w:t>
      </w:r>
    </w:p>
    <w:p w14:paraId="5027DAE2" w14:textId="1256B916" w:rsidR="00F36040" w:rsidRPr="00EF76C7" w:rsidRDefault="00F36040" w:rsidP="00F36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 Frame for planning End of Frequency re-evaluation</w:t>
      </w:r>
      <w:r w:rsidRPr="00EF76C7">
        <w:rPr>
          <w:rFonts w:cs="Times New Roman"/>
          <w:sz w:val="24"/>
          <w:szCs w:val="24"/>
        </w:rPr>
        <w:t xml:space="preserve"> visit:  </w:t>
      </w:r>
    </w:p>
    <w:p w14:paraId="2404E30D" w14:textId="239E947A" w:rsidR="00F36040" w:rsidRDefault="00F36040" w:rsidP="00F3604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know you want to change your discharge visit to a Re-evaluation visit, please do the following 1 week or more prior to re-evaluation visit to make sure your visit type is changed.</w:t>
      </w:r>
    </w:p>
    <w:p w14:paraId="19EBE67F" w14:textId="77777777" w:rsidR="00F36040" w:rsidRPr="00F36040" w:rsidRDefault="00F36040" w:rsidP="00F36040">
      <w:pPr>
        <w:pStyle w:val="ListParagraph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F36040">
        <w:rPr>
          <w:rFonts w:cstheme="minorHAnsi"/>
          <w:color w:val="000000"/>
          <w:sz w:val="24"/>
          <w:szCs w:val="24"/>
        </w:rPr>
        <w:t>Call physician’s office for verbal orders – make sure to take note of who you talked to, date, and time</w:t>
      </w:r>
    </w:p>
    <w:p w14:paraId="4ADD495C" w14:textId="2D992D25" w:rsidR="006929C6" w:rsidRPr="00987567" w:rsidRDefault="00F36040" w:rsidP="006929C6">
      <w:pPr>
        <w:pStyle w:val="ListParagraph"/>
        <w:numPr>
          <w:ilvl w:val="1"/>
          <w:numId w:val="1"/>
        </w:numPr>
        <w:spacing w:after="0" w:line="360" w:lineRule="atLeast"/>
        <w:rPr>
          <w:rFonts w:ascii="inherit" w:eastAsia="Times New Roman" w:hAnsi="inherit" w:cs="Arial"/>
          <w:color w:val="000000"/>
          <w:sz w:val="18"/>
          <w:szCs w:val="18"/>
          <w:lang w:val="en-US"/>
        </w:rPr>
      </w:pPr>
      <w:r w:rsidRPr="006929C6">
        <w:rPr>
          <w:rFonts w:cstheme="minorHAnsi"/>
          <w:color w:val="000000"/>
          <w:sz w:val="24"/>
          <w:szCs w:val="24"/>
        </w:rPr>
        <w:t xml:space="preserve">Enter a new </w:t>
      </w:r>
      <w:r w:rsidRPr="006929C6">
        <w:rPr>
          <w:rFonts w:cstheme="minorHAnsi"/>
          <w:b/>
          <w:color w:val="000000"/>
          <w:sz w:val="24"/>
          <w:szCs w:val="24"/>
          <w:u w:val="single"/>
        </w:rPr>
        <w:t>ORDER</w:t>
      </w:r>
      <w:r w:rsidRPr="006929C6">
        <w:rPr>
          <w:rFonts w:cstheme="minorHAnsi"/>
          <w:color w:val="000000"/>
          <w:sz w:val="24"/>
          <w:szCs w:val="24"/>
        </w:rPr>
        <w:t xml:space="preserve">  – utilize the</w:t>
      </w:r>
      <w:r w:rsidR="006929C6" w:rsidRPr="006929C6">
        <w:rPr>
          <w:rFonts w:cstheme="minorHAnsi"/>
          <w:color w:val="000000"/>
          <w:sz w:val="24"/>
          <w:szCs w:val="24"/>
        </w:rPr>
        <w:t xml:space="preserve"> following template: </w:t>
      </w:r>
      <w:r w:rsidR="006929C6">
        <w:rPr>
          <w:rFonts w:cstheme="minorHAnsi"/>
          <w:color w:val="000000"/>
          <w:sz w:val="24"/>
          <w:szCs w:val="24"/>
        </w:rPr>
        <w:t>“</w:t>
      </w:r>
      <w:r w:rsidR="006929C6">
        <w:rPr>
          <w:rFonts w:eastAsia="Times New Roman" w:cs="Arial"/>
          <w:color w:val="000000"/>
          <w:sz w:val="24"/>
          <w:szCs w:val="18"/>
          <w:lang w:val="en-US"/>
        </w:rPr>
        <w:t>Request to change D/C visit to</w:t>
      </w:r>
      <w:r w:rsidR="006929C6" w:rsidRPr="006929C6">
        <w:rPr>
          <w:rFonts w:eastAsia="Times New Roman" w:cs="Arial"/>
          <w:color w:val="000000"/>
          <w:sz w:val="24"/>
          <w:szCs w:val="18"/>
          <w:lang w:val="en-US"/>
        </w:rPr>
        <w:t xml:space="preserve"> Re-Eval</w:t>
      </w:r>
      <w:r w:rsidR="006929C6">
        <w:rPr>
          <w:rFonts w:eastAsia="Times New Roman" w:cs="Arial"/>
          <w:color w:val="000000"/>
          <w:sz w:val="24"/>
          <w:szCs w:val="18"/>
          <w:lang w:val="en-US"/>
        </w:rPr>
        <w:t>uation and request to continue (DISCIPLINE)</w:t>
      </w:r>
      <w:r w:rsidR="006929C6" w:rsidRPr="006929C6">
        <w:rPr>
          <w:rFonts w:eastAsia="Times New Roman" w:cs="Arial"/>
          <w:color w:val="000000"/>
          <w:sz w:val="24"/>
          <w:szCs w:val="18"/>
          <w:lang w:val="en-US"/>
        </w:rPr>
        <w:t xml:space="preserve"> intervention at </w:t>
      </w:r>
      <w:r w:rsidR="006929C6">
        <w:rPr>
          <w:rFonts w:eastAsia="Times New Roman" w:cs="Arial"/>
          <w:color w:val="000000"/>
          <w:sz w:val="24"/>
          <w:szCs w:val="18"/>
          <w:lang w:val="en-US"/>
        </w:rPr>
        <w:t>(FREQUENCY)</w:t>
      </w:r>
      <w:r w:rsidR="006929C6" w:rsidRPr="006929C6">
        <w:rPr>
          <w:rFonts w:eastAsia="Times New Roman" w:cs="Arial"/>
          <w:color w:val="000000"/>
          <w:sz w:val="24"/>
          <w:szCs w:val="18"/>
          <w:lang w:val="en-US"/>
        </w:rPr>
        <w:t xml:space="preserve"> effective </w:t>
      </w:r>
      <w:r w:rsidR="006929C6">
        <w:rPr>
          <w:rFonts w:eastAsia="Times New Roman" w:cs="Arial"/>
          <w:color w:val="000000"/>
          <w:sz w:val="24"/>
          <w:szCs w:val="18"/>
          <w:lang w:val="en-US"/>
        </w:rPr>
        <w:t>(DATE)</w:t>
      </w:r>
      <w:r w:rsidR="006929C6" w:rsidRPr="006929C6">
        <w:rPr>
          <w:rFonts w:eastAsia="Times New Roman" w:cs="Arial"/>
          <w:color w:val="000000"/>
          <w:sz w:val="24"/>
          <w:szCs w:val="18"/>
          <w:lang w:val="en-US"/>
        </w:rPr>
        <w:t xml:space="preserve"> to address </w:t>
      </w:r>
      <w:r w:rsidR="006929C6">
        <w:rPr>
          <w:rFonts w:eastAsia="Times New Roman" w:cs="Arial"/>
          <w:color w:val="000000"/>
          <w:sz w:val="24"/>
          <w:szCs w:val="18"/>
          <w:lang w:val="en-US"/>
        </w:rPr>
        <w:t>(DEFICITS)</w:t>
      </w:r>
      <w:r w:rsidR="006929C6" w:rsidRPr="006929C6">
        <w:rPr>
          <w:rFonts w:eastAsia="Times New Roman" w:cs="Arial"/>
          <w:color w:val="000000"/>
          <w:sz w:val="24"/>
          <w:szCs w:val="18"/>
          <w:lang w:val="en-US"/>
        </w:rPr>
        <w:t>.Verbal Orders received from (NAME) at (DOCTOR'S N</w:t>
      </w:r>
      <w:r w:rsidR="006929C6">
        <w:rPr>
          <w:rFonts w:eastAsia="Times New Roman" w:cs="Arial"/>
          <w:color w:val="000000"/>
          <w:sz w:val="24"/>
          <w:szCs w:val="18"/>
          <w:lang w:val="en-US"/>
        </w:rPr>
        <w:t>AME) office at (TIME) on (DATE)</w:t>
      </w:r>
      <w:r w:rsidR="006929C6" w:rsidRPr="006929C6">
        <w:rPr>
          <w:rFonts w:eastAsia="Times New Roman" w:cs="Arial"/>
          <w:color w:val="000000"/>
          <w:sz w:val="24"/>
          <w:szCs w:val="18"/>
          <w:lang w:val="en-US"/>
        </w:rPr>
        <w:t>.</w:t>
      </w:r>
    </w:p>
    <w:p w14:paraId="6865AEB1" w14:textId="2457143D" w:rsidR="00987567" w:rsidRPr="006929C6" w:rsidRDefault="00987567" w:rsidP="006929C6">
      <w:pPr>
        <w:pStyle w:val="ListParagraph"/>
        <w:numPr>
          <w:ilvl w:val="1"/>
          <w:numId w:val="1"/>
        </w:numPr>
        <w:spacing w:after="0" w:line="360" w:lineRule="atLeast"/>
        <w:rPr>
          <w:rFonts w:ascii="inherit" w:eastAsia="Times New Roman" w:hAnsi="inherit" w:cs="Arial"/>
          <w:color w:val="000000"/>
          <w:sz w:val="18"/>
          <w:szCs w:val="18"/>
          <w:lang w:val="en-US"/>
        </w:rPr>
      </w:pPr>
      <w:r>
        <w:rPr>
          <w:rFonts w:eastAsia="Times New Roman" w:cs="Arial"/>
          <w:color w:val="000000"/>
          <w:sz w:val="24"/>
          <w:szCs w:val="18"/>
          <w:lang w:val="en-US"/>
        </w:rPr>
        <w:t>Please review company protocols for specific guidelines</w:t>
      </w:r>
    </w:p>
    <w:p w14:paraId="6A87201E" w14:textId="77777777" w:rsidR="00F36040" w:rsidRDefault="00F36040" w:rsidP="00F36040">
      <w:pPr>
        <w:spacing w:after="0" w:line="240" w:lineRule="auto"/>
        <w:rPr>
          <w:rFonts w:cs="Times New Roman"/>
          <w:sz w:val="24"/>
          <w:szCs w:val="24"/>
        </w:rPr>
      </w:pPr>
    </w:p>
    <w:p w14:paraId="4F4042A7" w14:textId="1427FDB6" w:rsidR="00F36040" w:rsidRDefault="00F36040" w:rsidP="00C55A9A">
      <w:pPr>
        <w:rPr>
          <w:rFonts w:ascii="Calibri" w:hAnsi="Calibri" w:cs="Times New Roman"/>
          <w:color w:val="000000"/>
        </w:rPr>
      </w:pPr>
      <w:r w:rsidRPr="0081778E">
        <w:rPr>
          <w:rFonts w:ascii="Calibri" w:hAnsi="Calibri" w:cs="Times New Roman"/>
          <w:color w:val="000000"/>
          <w:highlight w:val="yellow"/>
        </w:rPr>
        <w:t xml:space="preserve">***If you are unable to schedule the </w:t>
      </w:r>
      <w:proofErr w:type="spellStart"/>
      <w:r w:rsidRPr="0081778E">
        <w:rPr>
          <w:rFonts w:ascii="Calibri" w:hAnsi="Calibri" w:cs="Times New Roman"/>
          <w:color w:val="000000"/>
          <w:highlight w:val="yellow"/>
        </w:rPr>
        <w:t>pt</w:t>
      </w:r>
      <w:proofErr w:type="spellEnd"/>
      <w:r w:rsidRPr="0081778E">
        <w:rPr>
          <w:rFonts w:ascii="Calibri" w:hAnsi="Calibri" w:cs="Times New Roman"/>
          <w:color w:val="000000"/>
          <w:highlight w:val="yellow"/>
        </w:rPr>
        <w:t xml:space="preserve"> </w:t>
      </w:r>
      <w:r w:rsidR="0081778E" w:rsidRPr="0081778E">
        <w:rPr>
          <w:rFonts w:ascii="Calibri" w:hAnsi="Calibri" w:cs="Times New Roman"/>
          <w:color w:val="000000"/>
          <w:highlight w:val="yellow"/>
        </w:rPr>
        <w:t xml:space="preserve">for re-evaluation within </w:t>
      </w:r>
      <w:r w:rsidR="00987567">
        <w:rPr>
          <w:rFonts w:ascii="Calibri" w:hAnsi="Calibri" w:cs="Times New Roman"/>
          <w:color w:val="000000"/>
          <w:highlight w:val="yellow"/>
        </w:rPr>
        <w:t>the 30 day window, please call the agency to discuss possible nonbillable DC. If the re-evaluation</w:t>
      </w:r>
      <w:r w:rsidR="0081778E" w:rsidRPr="0081778E">
        <w:rPr>
          <w:rFonts w:ascii="Calibri" w:hAnsi="Calibri" w:cs="Times New Roman"/>
          <w:color w:val="000000"/>
          <w:highlight w:val="yellow"/>
        </w:rPr>
        <w:t xml:space="preserve"> </w:t>
      </w:r>
      <w:r w:rsidR="00987567">
        <w:rPr>
          <w:rFonts w:ascii="Calibri" w:hAnsi="Calibri" w:cs="Times New Roman"/>
          <w:color w:val="000000"/>
          <w:highlight w:val="yellow"/>
        </w:rPr>
        <w:t xml:space="preserve">is within the 30 days, and </w:t>
      </w:r>
      <w:r w:rsidR="0081778E" w:rsidRPr="0081778E">
        <w:rPr>
          <w:rFonts w:ascii="Calibri" w:hAnsi="Calibri" w:cs="Times New Roman"/>
          <w:color w:val="000000"/>
          <w:highlight w:val="yellow"/>
        </w:rPr>
        <w:t>need</w:t>
      </w:r>
      <w:r w:rsidR="00987567">
        <w:rPr>
          <w:rFonts w:ascii="Calibri" w:hAnsi="Calibri" w:cs="Times New Roman"/>
          <w:color w:val="000000"/>
          <w:highlight w:val="yellow"/>
        </w:rPr>
        <w:t>s</w:t>
      </w:r>
      <w:r w:rsidR="0081778E" w:rsidRPr="0081778E">
        <w:rPr>
          <w:rFonts w:ascii="Calibri" w:hAnsi="Calibri" w:cs="Times New Roman"/>
          <w:color w:val="000000"/>
          <w:highlight w:val="yellow"/>
        </w:rPr>
        <w:t xml:space="preserve"> </w:t>
      </w:r>
      <w:r w:rsidR="00987567">
        <w:rPr>
          <w:rFonts w:ascii="Calibri" w:hAnsi="Calibri" w:cs="Times New Roman"/>
          <w:color w:val="000000"/>
          <w:highlight w:val="yellow"/>
        </w:rPr>
        <w:t>to be</w:t>
      </w:r>
      <w:r w:rsidRPr="0081778E">
        <w:rPr>
          <w:rFonts w:ascii="Calibri" w:hAnsi="Calibri" w:cs="Times New Roman"/>
          <w:color w:val="000000"/>
          <w:highlight w:val="yellow"/>
        </w:rPr>
        <w:t xml:space="preserve"> replotted to the following Medicare week, please </w:t>
      </w:r>
      <w:r w:rsidR="0081778E" w:rsidRPr="0081778E">
        <w:rPr>
          <w:rFonts w:ascii="Calibri" w:hAnsi="Calibri" w:cs="Times New Roman"/>
          <w:color w:val="000000"/>
          <w:highlight w:val="yellow"/>
        </w:rPr>
        <w:t>call</w:t>
      </w:r>
      <w:r w:rsidRPr="006D285A">
        <w:rPr>
          <w:rFonts w:ascii="Calibri" w:hAnsi="Calibri" w:cs="Times New Roman"/>
          <w:color w:val="000000"/>
          <w:highlight w:val="yellow"/>
        </w:rPr>
        <w:t xml:space="preserve"> physician</w:t>
      </w:r>
      <w:r w:rsidRPr="0081778E">
        <w:rPr>
          <w:rFonts w:ascii="Calibri" w:hAnsi="Calibri" w:cs="Times New Roman"/>
          <w:color w:val="000000"/>
          <w:highlight w:val="yellow"/>
        </w:rPr>
        <w:t xml:space="preserve"> </w:t>
      </w:r>
      <w:r w:rsidR="0081778E" w:rsidRPr="0081778E">
        <w:rPr>
          <w:rFonts w:ascii="Calibri" w:hAnsi="Calibri" w:cs="Times New Roman"/>
          <w:color w:val="000000"/>
          <w:highlight w:val="yellow"/>
        </w:rPr>
        <w:t>for verbal orders to cover your additional visit</w:t>
      </w:r>
      <w:r w:rsidRPr="006D285A">
        <w:rPr>
          <w:rFonts w:ascii="Calibri" w:hAnsi="Calibri" w:cs="Times New Roman"/>
          <w:color w:val="000000"/>
          <w:highlight w:val="yellow"/>
        </w:rPr>
        <w:t>, complete a communication note, and complete an orde</w:t>
      </w:r>
      <w:r w:rsidRPr="0081778E">
        <w:rPr>
          <w:rFonts w:ascii="Calibri" w:hAnsi="Calibri" w:cs="Times New Roman"/>
          <w:color w:val="000000"/>
          <w:highlight w:val="yellow"/>
        </w:rPr>
        <w:t xml:space="preserve">r </w:t>
      </w:r>
      <w:r w:rsidR="0081778E" w:rsidRPr="0081778E">
        <w:rPr>
          <w:rFonts w:ascii="Calibri" w:hAnsi="Calibri" w:cs="Times New Roman"/>
          <w:color w:val="000000"/>
          <w:highlight w:val="yellow"/>
        </w:rPr>
        <w:t xml:space="preserve">for 1w1 </w:t>
      </w:r>
      <w:r w:rsidR="00987567">
        <w:rPr>
          <w:rFonts w:ascii="Calibri" w:hAnsi="Calibri" w:cs="Times New Roman"/>
          <w:color w:val="000000"/>
          <w:highlight w:val="yellow"/>
        </w:rPr>
        <w:t xml:space="preserve">(for example) </w:t>
      </w:r>
      <w:r w:rsidR="0081778E" w:rsidRPr="0081778E">
        <w:rPr>
          <w:rFonts w:ascii="Calibri" w:hAnsi="Calibri" w:cs="Times New Roman"/>
          <w:color w:val="000000"/>
          <w:highlight w:val="yellow"/>
        </w:rPr>
        <w:t xml:space="preserve">to cover re-evaluation visit </w:t>
      </w:r>
      <w:r w:rsidRPr="0081778E">
        <w:rPr>
          <w:rFonts w:ascii="Calibri" w:hAnsi="Calibri" w:cs="Times New Roman"/>
          <w:color w:val="000000"/>
          <w:highlight w:val="yellow"/>
        </w:rPr>
        <w:t>stating reason</w:t>
      </w:r>
      <w:r w:rsidRPr="006D285A">
        <w:rPr>
          <w:rFonts w:ascii="Calibri" w:hAnsi="Calibri" w:cs="Times New Roman"/>
          <w:color w:val="000000"/>
          <w:highlight w:val="yellow"/>
        </w:rPr>
        <w:t xml:space="preserve"> and Physician w</w:t>
      </w:r>
      <w:r w:rsidRPr="0081778E">
        <w:rPr>
          <w:rFonts w:ascii="Calibri" w:hAnsi="Calibri" w:cs="Times New Roman"/>
          <w:color w:val="000000"/>
          <w:highlight w:val="yellow"/>
        </w:rPr>
        <w:t>as agreeable to the delay</w:t>
      </w:r>
      <w:r w:rsidRPr="006D285A">
        <w:rPr>
          <w:rFonts w:ascii="Calibri" w:hAnsi="Calibri" w:cs="Times New Roman"/>
          <w:color w:val="000000"/>
          <w:highlight w:val="yellow"/>
        </w:rPr>
        <w:t>.</w:t>
      </w:r>
      <w:r w:rsidR="0081778E">
        <w:rPr>
          <w:rFonts w:ascii="Calibri" w:hAnsi="Calibri" w:cs="Times New Roman"/>
          <w:color w:val="000000"/>
        </w:rPr>
        <w:t xml:space="preserve"> </w:t>
      </w:r>
    </w:p>
    <w:p w14:paraId="6AC8E724" w14:textId="77777777" w:rsidR="00C55A9A" w:rsidRPr="00C55A9A" w:rsidRDefault="00C55A9A" w:rsidP="00C55A9A">
      <w:pPr>
        <w:rPr>
          <w:rFonts w:ascii="Calibri" w:hAnsi="Calibri" w:cs="Times New Roman"/>
          <w:color w:val="000000"/>
        </w:rPr>
      </w:pPr>
    </w:p>
    <w:p w14:paraId="0921A2B9" w14:textId="77777777" w:rsidR="00F36040" w:rsidRPr="007927A8" w:rsidRDefault="00F36040" w:rsidP="00F36040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 xml:space="preserve">Complete therapy </w:t>
      </w:r>
      <w:r>
        <w:rPr>
          <w:rFonts w:cstheme="minorHAnsi"/>
          <w:color w:val="000000"/>
          <w:sz w:val="24"/>
          <w:szCs w:val="24"/>
        </w:rPr>
        <w:t>visit</w:t>
      </w:r>
      <w:r w:rsidRPr="007927A8">
        <w:rPr>
          <w:rFonts w:cstheme="minorHAnsi"/>
          <w:color w:val="000000"/>
          <w:sz w:val="24"/>
          <w:szCs w:val="24"/>
        </w:rPr>
        <w:t xml:space="preserve"> – make sure to get patient signature in ZUUM app, write down vitals in </w:t>
      </w:r>
      <w:proofErr w:type="spellStart"/>
      <w:r w:rsidRPr="007927A8">
        <w:rPr>
          <w:rFonts w:cstheme="minorHAnsi"/>
          <w:color w:val="000000"/>
          <w:sz w:val="24"/>
          <w:szCs w:val="24"/>
        </w:rPr>
        <w:t>pt’s</w:t>
      </w:r>
      <w:proofErr w:type="spellEnd"/>
      <w:r w:rsidRPr="007927A8">
        <w:rPr>
          <w:rFonts w:cstheme="minorHAnsi"/>
          <w:color w:val="000000"/>
          <w:sz w:val="24"/>
          <w:szCs w:val="24"/>
        </w:rPr>
        <w:t xml:space="preserve"> folder if available, write down next visit on </w:t>
      </w:r>
      <w:proofErr w:type="spellStart"/>
      <w:r w:rsidRPr="007927A8">
        <w:rPr>
          <w:rFonts w:cstheme="minorHAnsi"/>
          <w:color w:val="000000"/>
          <w:sz w:val="24"/>
          <w:szCs w:val="24"/>
        </w:rPr>
        <w:t>pt’s</w:t>
      </w:r>
      <w:proofErr w:type="spellEnd"/>
      <w:r w:rsidRPr="007927A8">
        <w:rPr>
          <w:rFonts w:cstheme="minorHAnsi"/>
          <w:color w:val="000000"/>
          <w:sz w:val="24"/>
          <w:szCs w:val="24"/>
        </w:rPr>
        <w:t xml:space="preserve"> calendar</w:t>
      </w:r>
    </w:p>
    <w:p w14:paraId="6C6835E8" w14:textId="16593D59" w:rsidR="00F36040" w:rsidRPr="007927A8" w:rsidRDefault="00F36040" w:rsidP="00F36040">
      <w:pPr>
        <w:ind w:left="720"/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>-</w:t>
      </w:r>
      <w:r w:rsidR="00987567">
        <w:rPr>
          <w:rFonts w:cstheme="minorHAnsi"/>
          <w:color w:val="000000"/>
          <w:sz w:val="24"/>
          <w:szCs w:val="24"/>
        </w:rPr>
        <w:t>Vitals are required at every visit, unless declined by patient (in which case you’ll need to document – declined vitals)</w:t>
      </w:r>
    </w:p>
    <w:p w14:paraId="74E9040F" w14:textId="1C18AC08" w:rsidR="00F36040" w:rsidRPr="007927A8" w:rsidRDefault="00F36040" w:rsidP="00F36040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>Enter</w:t>
      </w:r>
      <w:r w:rsidR="00987567">
        <w:rPr>
          <w:rFonts w:cstheme="minorHAnsi"/>
          <w:color w:val="000000"/>
          <w:sz w:val="24"/>
          <w:szCs w:val="24"/>
        </w:rPr>
        <w:t xml:space="preserve"> new</w:t>
      </w:r>
      <w:r w:rsidRPr="007927A8">
        <w:rPr>
          <w:rFonts w:cstheme="minorHAnsi"/>
          <w:color w:val="000000"/>
          <w:sz w:val="24"/>
          <w:szCs w:val="24"/>
        </w:rPr>
        <w:t xml:space="preserve"> frequency into ZUUM app</w:t>
      </w:r>
      <w:r w:rsidR="00987567">
        <w:rPr>
          <w:rFonts w:cstheme="minorHAnsi"/>
          <w:color w:val="000000"/>
          <w:sz w:val="24"/>
          <w:szCs w:val="24"/>
        </w:rPr>
        <w:t xml:space="preserve"> (if frequency is changed)</w:t>
      </w:r>
    </w:p>
    <w:p w14:paraId="2A4D9A2D" w14:textId="733540DA" w:rsidR="00F36040" w:rsidRPr="007927A8" w:rsidRDefault="00F36040" w:rsidP="00F36040">
      <w:pPr>
        <w:ind w:left="720"/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 xml:space="preserve">-Visits </w:t>
      </w:r>
      <w:r w:rsidR="00987567">
        <w:rPr>
          <w:rFonts w:cstheme="minorHAnsi"/>
          <w:color w:val="000000"/>
          <w:sz w:val="24"/>
          <w:szCs w:val="24"/>
        </w:rPr>
        <w:t xml:space="preserve">in ATS </w:t>
      </w:r>
      <w:proofErr w:type="spellStart"/>
      <w:r w:rsidR="00987567">
        <w:rPr>
          <w:rFonts w:cstheme="minorHAnsi"/>
          <w:color w:val="000000"/>
          <w:sz w:val="24"/>
          <w:szCs w:val="24"/>
        </w:rPr>
        <w:t>Kinnser</w:t>
      </w:r>
      <w:proofErr w:type="spellEnd"/>
      <w:r w:rsidRPr="007927A8">
        <w:rPr>
          <w:rFonts w:cstheme="minorHAnsi"/>
          <w:color w:val="000000"/>
          <w:sz w:val="24"/>
          <w:szCs w:val="24"/>
        </w:rPr>
        <w:t xml:space="preserve"> will be plotted when frequency is approved</w:t>
      </w:r>
    </w:p>
    <w:p w14:paraId="05A3F318" w14:textId="77777777" w:rsidR="007F0CE7" w:rsidRDefault="00F36040" w:rsidP="007F0CE7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>Complete documentation</w:t>
      </w:r>
    </w:p>
    <w:p w14:paraId="50F9C0F8" w14:textId="250BC546" w:rsidR="007F0CE7" w:rsidRPr="007F0CE7" w:rsidRDefault="007F0CE7" w:rsidP="007F0CE7">
      <w:pPr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5C030F">
        <w:rPr>
          <w:sz w:val="24"/>
          <w:szCs w:val="24"/>
        </w:rPr>
        <w:t xml:space="preserve">ake sure </w:t>
      </w:r>
      <w:r>
        <w:rPr>
          <w:sz w:val="24"/>
          <w:szCs w:val="24"/>
        </w:rPr>
        <w:t>you</w:t>
      </w:r>
      <w:r w:rsidR="005C030F">
        <w:rPr>
          <w:sz w:val="24"/>
          <w:szCs w:val="24"/>
        </w:rPr>
        <w:t xml:space="preserve"> are showing skilled need and changes (progression/regression) each visit</w:t>
      </w:r>
      <w:r>
        <w:rPr>
          <w:sz w:val="24"/>
          <w:szCs w:val="24"/>
        </w:rPr>
        <w:t xml:space="preserve"> and your documentation includes the following:</w:t>
      </w:r>
    </w:p>
    <w:p w14:paraId="68AD40FC" w14:textId="5AA07347" w:rsidR="00D73C5A" w:rsidRDefault="00D73C5A" w:rsidP="007F0CE7">
      <w:pPr>
        <w:pStyle w:val="p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written statement regarding the comparison of current measurements to previous measurements (just listing current measurements is not enough) </w:t>
      </w:r>
    </w:p>
    <w:p w14:paraId="58735BC9" w14:textId="7D8D99F0" w:rsidR="00D73C5A" w:rsidRDefault="00987567" w:rsidP="007F0CE7">
      <w:pPr>
        <w:pStyle w:val="p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w</w:t>
      </w:r>
      <w:r w:rsidR="00D73C5A">
        <w:rPr>
          <w:rFonts w:asciiTheme="minorHAnsi" w:hAnsiTheme="minorHAnsi"/>
          <w:sz w:val="24"/>
          <w:szCs w:val="24"/>
        </w:rPr>
        <w:t xml:space="preserve">ritten statement regarding the </w:t>
      </w:r>
      <w:r w:rsidR="007F0CE7">
        <w:rPr>
          <w:rFonts w:asciiTheme="minorHAnsi" w:hAnsiTheme="minorHAnsi"/>
          <w:sz w:val="24"/>
          <w:szCs w:val="24"/>
        </w:rPr>
        <w:t>therapist’s</w:t>
      </w:r>
      <w:r w:rsidR="00D73C5A">
        <w:rPr>
          <w:rFonts w:asciiTheme="minorHAnsi" w:hAnsiTheme="minorHAnsi"/>
          <w:sz w:val="24"/>
          <w:szCs w:val="24"/>
        </w:rPr>
        <w:t xml:space="preserve"> determination of the effectiveness of therapy or lack thereof. </w:t>
      </w:r>
    </w:p>
    <w:p w14:paraId="4F9BE38C" w14:textId="77777777" w:rsidR="007F0CE7" w:rsidRDefault="007F0CE7" w:rsidP="007F0CE7">
      <w:pPr>
        <w:pStyle w:val="p1"/>
        <w:ind w:left="1440"/>
        <w:rPr>
          <w:rFonts w:asciiTheme="minorHAnsi" w:hAnsiTheme="minorHAnsi"/>
          <w:sz w:val="24"/>
          <w:szCs w:val="24"/>
        </w:rPr>
      </w:pPr>
    </w:p>
    <w:p w14:paraId="5C95048F" w14:textId="3C577FE1" w:rsidR="00D73C5A" w:rsidRDefault="00D73C5A" w:rsidP="00D73C5A">
      <w:pPr>
        <w:pStyle w:val="p1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Without these two statements the re-evaluation is considered incomplete and will be denied along with all visits made after the re-evaluation</w:t>
      </w:r>
    </w:p>
    <w:p w14:paraId="03D19F9A" w14:textId="77777777" w:rsidR="00987567" w:rsidRDefault="00987567" w:rsidP="00D73C5A">
      <w:pPr>
        <w:pStyle w:val="p1"/>
        <w:ind w:left="720"/>
        <w:rPr>
          <w:rFonts w:asciiTheme="minorHAnsi" w:hAnsiTheme="minorHAnsi"/>
          <w:sz w:val="24"/>
          <w:szCs w:val="24"/>
        </w:rPr>
      </w:pPr>
    </w:p>
    <w:p w14:paraId="0FBB559E" w14:textId="77777777" w:rsidR="005C030F" w:rsidRPr="00AD3CFD" w:rsidRDefault="005C030F" w:rsidP="005C030F">
      <w:pPr>
        <w:pStyle w:val="p1"/>
        <w:rPr>
          <w:rFonts w:asciiTheme="minorHAnsi" w:hAnsiTheme="minorHAnsi"/>
          <w:sz w:val="24"/>
          <w:szCs w:val="24"/>
        </w:rPr>
      </w:pPr>
      <w:r w:rsidRPr="00AD3CFD">
        <w:rPr>
          <w:rFonts w:asciiTheme="minorHAnsi" w:hAnsiTheme="minorHAnsi"/>
          <w:sz w:val="24"/>
          <w:szCs w:val="24"/>
        </w:rPr>
        <w:t>Go by cert dates in the documentation system</w:t>
      </w:r>
      <w:r>
        <w:rPr>
          <w:rFonts w:asciiTheme="minorHAnsi" w:hAnsiTheme="minorHAnsi"/>
          <w:sz w:val="24"/>
          <w:szCs w:val="24"/>
        </w:rPr>
        <w:t xml:space="preserve"> – if you notice it is different than ZUUM, notify the office</w:t>
      </w:r>
    </w:p>
    <w:p w14:paraId="57F07074" w14:textId="77777777" w:rsidR="005C030F" w:rsidRDefault="005C030F" w:rsidP="009C5C03"/>
    <w:p w14:paraId="111EE113" w14:textId="77777777" w:rsidR="00D73C5A" w:rsidRDefault="00D73C5A" w:rsidP="009C5C03"/>
    <w:sectPr w:rsidR="00D73C5A" w:rsidSect="00987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Calibri"/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80F"/>
    <w:multiLevelType w:val="hybridMultilevel"/>
    <w:tmpl w:val="6D1E8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3F41"/>
    <w:multiLevelType w:val="hybridMultilevel"/>
    <w:tmpl w:val="07B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3"/>
    <w:rsid w:val="005C030F"/>
    <w:rsid w:val="006929C6"/>
    <w:rsid w:val="007E5422"/>
    <w:rsid w:val="007F0CE7"/>
    <w:rsid w:val="0081778E"/>
    <w:rsid w:val="00843E1C"/>
    <w:rsid w:val="00987567"/>
    <w:rsid w:val="009C5C03"/>
    <w:rsid w:val="00C55A9A"/>
    <w:rsid w:val="00D04AB5"/>
    <w:rsid w:val="00D30F1D"/>
    <w:rsid w:val="00D73C5A"/>
    <w:rsid w:val="00F36040"/>
    <w:rsid w:val="00F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39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C03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C03"/>
  </w:style>
  <w:style w:type="paragraph" w:customStyle="1" w:styleId="p1">
    <w:name w:val="p1"/>
    <w:basedOn w:val="Normal"/>
    <w:rsid w:val="005C030F"/>
    <w:pPr>
      <w:spacing w:after="0" w:line="240" w:lineRule="auto"/>
    </w:pPr>
    <w:rPr>
      <w:rFonts w:ascii="Marker Felt" w:hAnsi="Marker Felt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3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Jayme M W Holcombe</cp:lastModifiedBy>
  <cp:revision>10</cp:revision>
  <dcterms:created xsi:type="dcterms:W3CDTF">2019-01-28T21:46:00Z</dcterms:created>
  <dcterms:modified xsi:type="dcterms:W3CDTF">2020-06-22T20:07:00Z</dcterms:modified>
</cp:coreProperties>
</file>